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6A2E" w14:textId="675E1D94" w:rsidR="007E2C0F" w:rsidRPr="00406C52" w:rsidRDefault="00406C52" w:rsidP="00406C52">
      <w:pPr>
        <w:pStyle w:val="Geenafstand"/>
        <w:rPr>
          <w:rFonts w:ascii="Arial" w:hAnsi="Arial" w:cs="Arial"/>
          <w:b/>
          <w:bCs/>
          <w:sz w:val="36"/>
          <w:szCs w:val="36"/>
        </w:rPr>
      </w:pPr>
      <w:r w:rsidRPr="00406C52">
        <w:rPr>
          <w:rFonts w:ascii="Arial" w:hAnsi="Arial" w:cs="Arial"/>
          <w:b/>
          <w:bCs/>
          <w:sz w:val="36"/>
          <w:szCs w:val="36"/>
        </w:rPr>
        <w:t>Functieomschrijving Activiteitencommissaris SUS</w:t>
      </w:r>
    </w:p>
    <w:p w14:paraId="20A1AE34" w14:textId="75A4C8E5" w:rsidR="00406C52" w:rsidRPr="00406C52" w:rsidRDefault="00406C52" w:rsidP="00406C52">
      <w:pPr>
        <w:pStyle w:val="Geenafstand"/>
        <w:rPr>
          <w:rFonts w:ascii="Arial" w:hAnsi="Arial" w:cs="Arial"/>
        </w:rPr>
      </w:pPr>
    </w:p>
    <w:p w14:paraId="4DBBE862" w14:textId="6232A1C9" w:rsidR="00406C52" w:rsidRPr="00406C52" w:rsidRDefault="00406C52" w:rsidP="00406C52">
      <w:pPr>
        <w:pStyle w:val="Geenafstand"/>
        <w:rPr>
          <w:rFonts w:ascii="Arial" w:hAnsi="Arial" w:cs="Arial"/>
          <w:b/>
          <w:bCs/>
        </w:rPr>
      </w:pPr>
      <w:r w:rsidRPr="00406C52">
        <w:rPr>
          <w:rFonts w:ascii="Arial" w:hAnsi="Arial" w:cs="Arial"/>
          <w:b/>
          <w:bCs/>
        </w:rPr>
        <w:t>Introductie</w:t>
      </w:r>
    </w:p>
    <w:p w14:paraId="4509429A" w14:textId="4D8844D4" w:rsidR="00406C52" w:rsidRPr="00406C52" w:rsidRDefault="00406C52" w:rsidP="00406C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Een studievereniging is niets zonder een activiteitencommissaris. </w:t>
      </w:r>
      <w:r w:rsidRPr="00406C52">
        <w:rPr>
          <w:rFonts w:ascii="Arial" w:hAnsi="Arial" w:cs="Arial"/>
        </w:rPr>
        <w:t>Vind jij het leuk om het overzicht te bewaren, samen activiteiten te organiseren en een praatje te maken met iedereen? Dan is de activiteitencommissaris iets voor jou!</w:t>
      </w:r>
    </w:p>
    <w:p w14:paraId="4B75873E" w14:textId="0F4CDFC5" w:rsidR="00406C52" w:rsidRPr="00406C52" w:rsidRDefault="00406C52" w:rsidP="00406C52">
      <w:pPr>
        <w:pStyle w:val="Geenafstand"/>
        <w:rPr>
          <w:rFonts w:ascii="Arial" w:hAnsi="Arial" w:cs="Arial"/>
        </w:rPr>
      </w:pPr>
    </w:p>
    <w:p w14:paraId="7805793D" w14:textId="13B78806" w:rsidR="00406C52" w:rsidRPr="00406C52" w:rsidRDefault="00406C52" w:rsidP="00406C52">
      <w:pPr>
        <w:pStyle w:val="Geenafstand"/>
        <w:rPr>
          <w:rFonts w:ascii="Arial" w:hAnsi="Arial" w:cs="Arial"/>
          <w:b/>
          <w:bCs/>
        </w:rPr>
      </w:pPr>
      <w:r w:rsidRPr="00406C52">
        <w:rPr>
          <w:rFonts w:ascii="Arial" w:hAnsi="Arial" w:cs="Arial"/>
          <w:b/>
          <w:bCs/>
        </w:rPr>
        <w:t>Functieomschrijving</w:t>
      </w:r>
    </w:p>
    <w:p w14:paraId="079D31A9" w14:textId="77777777" w:rsidR="00406C52" w:rsidRDefault="00406C52" w:rsidP="00406C52">
      <w:pPr>
        <w:pStyle w:val="Geenafstand"/>
        <w:rPr>
          <w:rFonts w:ascii="Arial" w:hAnsi="Arial" w:cs="Arial"/>
        </w:rPr>
      </w:pPr>
      <w:r w:rsidRPr="00406C52">
        <w:rPr>
          <w:rFonts w:ascii="Arial" w:hAnsi="Arial" w:cs="Arial"/>
        </w:rPr>
        <w:t xml:space="preserve">Als activiteitencommissaris van SUS </w:t>
      </w:r>
      <w:r>
        <w:rPr>
          <w:rFonts w:ascii="Arial" w:hAnsi="Arial" w:cs="Arial"/>
        </w:rPr>
        <w:t xml:space="preserve">heb je in feite twee functies: je </w:t>
      </w:r>
      <w:r w:rsidRPr="00406C52">
        <w:rPr>
          <w:rFonts w:ascii="Arial" w:hAnsi="Arial" w:cs="Arial"/>
        </w:rPr>
        <w:t>zit zowel in het bestuur als ben je voorzitter activiteiten commissie.</w:t>
      </w:r>
    </w:p>
    <w:p w14:paraId="32F98981" w14:textId="77777777" w:rsidR="00406C52" w:rsidRDefault="00406C52" w:rsidP="00406C52">
      <w:pPr>
        <w:pStyle w:val="Geenafstand"/>
        <w:rPr>
          <w:rFonts w:ascii="Arial" w:hAnsi="Arial" w:cs="Arial"/>
        </w:rPr>
      </w:pPr>
    </w:p>
    <w:p w14:paraId="27F4EAFA" w14:textId="61491F00" w:rsidR="00406C52" w:rsidRDefault="00406C52" w:rsidP="00406C52">
      <w:pPr>
        <w:pStyle w:val="Geenafstand"/>
        <w:rPr>
          <w:rFonts w:ascii="Arial" w:hAnsi="Arial" w:cs="Arial"/>
        </w:rPr>
      </w:pPr>
      <w:r w:rsidRPr="00406C52">
        <w:rPr>
          <w:rFonts w:ascii="Arial" w:hAnsi="Arial" w:cs="Arial"/>
        </w:rPr>
        <w:t>Als voorzitter van de activiteiten commissie organiseer je samen met je commissie</w:t>
      </w:r>
      <w:r>
        <w:rPr>
          <w:rFonts w:ascii="Arial" w:hAnsi="Arial" w:cs="Arial"/>
        </w:rPr>
        <w:t xml:space="preserve"> verschillende activiteiten. Hartstikke gezellig om samen met een paar studiegenoten verschillende activiteiten te organiseren! Aan het begin van het </w:t>
      </w:r>
      <w:proofErr w:type="spellStart"/>
      <w:r>
        <w:rPr>
          <w:rFonts w:ascii="Arial" w:hAnsi="Arial" w:cs="Arial"/>
        </w:rPr>
        <w:t>bestuursjaar</w:t>
      </w:r>
      <w:proofErr w:type="spellEnd"/>
      <w:r>
        <w:rPr>
          <w:rFonts w:ascii="Arial" w:hAnsi="Arial" w:cs="Arial"/>
        </w:rPr>
        <w:t xml:space="preserve"> bedenk je de activiteiten die je wilt gaan organiseren, maak je een planning en verdeel je de taken. Het  zijn onderwijs,- </w:t>
      </w:r>
      <w:r w:rsidRPr="00406C52">
        <w:rPr>
          <w:rFonts w:ascii="Arial" w:hAnsi="Arial" w:cs="Arial"/>
        </w:rPr>
        <w:t xml:space="preserve"> en niet</w:t>
      </w:r>
      <w:r>
        <w:rPr>
          <w:rFonts w:ascii="Arial" w:hAnsi="Arial" w:cs="Arial"/>
        </w:rPr>
        <w:t xml:space="preserve"> onderwijs</w:t>
      </w:r>
      <w:r w:rsidRPr="00406C52">
        <w:rPr>
          <w:rFonts w:ascii="Arial" w:hAnsi="Arial" w:cs="Arial"/>
        </w:rPr>
        <w:t xml:space="preserve"> gerelateerde activiteiten. </w:t>
      </w:r>
      <w:r>
        <w:rPr>
          <w:rFonts w:ascii="Arial" w:hAnsi="Arial" w:cs="Arial"/>
        </w:rPr>
        <w:t xml:space="preserve">Zo organiseer je de jaarlijkse </w:t>
      </w:r>
      <w:proofErr w:type="spellStart"/>
      <w:r>
        <w:rPr>
          <w:rFonts w:ascii="Arial" w:hAnsi="Arial" w:cs="Arial"/>
        </w:rPr>
        <w:t>pubquiz</w:t>
      </w:r>
      <w:proofErr w:type="spellEnd"/>
      <w:r>
        <w:rPr>
          <w:rFonts w:ascii="Arial" w:hAnsi="Arial" w:cs="Arial"/>
        </w:rPr>
        <w:t xml:space="preserve"> en de jaarlijkse Q&amp;A voor het keuzevak. Maar d</w:t>
      </w:r>
      <w:r w:rsidRPr="00406C52">
        <w:rPr>
          <w:rFonts w:ascii="Arial" w:hAnsi="Arial" w:cs="Arial"/>
        </w:rPr>
        <w:t>enk</w:t>
      </w:r>
      <w:r>
        <w:rPr>
          <w:rFonts w:ascii="Arial" w:hAnsi="Arial" w:cs="Arial"/>
        </w:rPr>
        <w:t xml:space="preserve"> ook </w:t>
      </w:r>
      <w:r w:rsidRPr="00406C52">
        <w:rPr>
          <w:rFonts w:ascii="Arial" w:hAnsi="Arial" w:cs="Arial"/>
        </w:rPr>
        <w:t xml:space="preserve">aan </w:t>
      </w:r>
      <w:r>
        <w:rPr>
          <w:rFonts w:ascii="Arial" w:hAnsi="Arial" w:cs="Arial"/>
        </w:rPr>
        <w:t xml:space="preserve">bijvoorbeeld </w:t>
      </w:r>
      <w:r w:rsidRPr="00406C52">
        <w:rPr>
          <w:rFonts w:ascii="Arial" w:hAnsi="Arial" w:cs="Arial"/>
        </w:rPr>
        <w:t>de borrel na de HST lezing</w:t>
      </w:r>
      <w:r>
        <w:rPr>
          <w:rFonts w:ascii="Arial" w:hAnsi="Arial" w:cs="Arial"/>
        </w:rPr>
        <w:t xml:space="preserve">, een </w:t>
      </w:r>
      <w:r w:rsidRPr="00406C52">
        <w:rPr>
          <w:rFonts w:ascii="Arial" w:hAnsi="Arial" w:cs="Arial"/>
        </w:rPr>
        <w:t>wijnproevrij</w:t>
      </w:r>
      <w:r>
        <w:rPr>
          <w:rFonts w:ascii="Arial" w:hAnsi="Arial" w:cs="Arial"/>
        </w:rPr>
        <w:t xml:space="preserve"> of een avondje bowlen.</w:t>
      </w:r>
    </w:p>
    <w:p w14:paraId="6B010FC5" w14:textId="51395801" w:rsidR="00406C52" w:rsidRDefault="00406C52" w:rsidP="00406C52">
      <w:pPr>
        <w:pStyle w:val="Geenafstand"/>
        <w:rPr>
          <w:rFonts w:ascii="Arial" w:hAnsi="Arial" w:cs="Arial"/>
        </w:rPr>
      </w:pPr>
      <w:r w:rsidRPr="00406C52">
        <w:rPr>
          <w:rFonts w:ascii="Arial" w:hAnsi="Arial" w:cs="Arial"/>
        </w:rPr>
        <w:t xml:space="preserve">Daarnaast </w:t>
      </w:r>
      <w:r>
        <w:rPr>
          <w:rFonts w:ascii="Arial" w:hAnsi="Arial" w:cs="Arial"/>
        </w:rPr>
        <w:t xml:space="preserve">vergader je met je commissieleden eens in de drie weken, dit kost je ongeveer een uurtje. Als voorzitter, </w:t>
      </w:r>
      <w:r w:rsidRPr="00406C52">
        <w:rPr>
          <w:rFonts w:ascii="Arial" w:hAnsi="Arial" w:cs="Arial"/>
        </w:rPr>
        <w:t>zit de vergadering voor</w:t>
      </w:r>
      <w:r>
        <w:rPr>
          <w:rFonts w:ascii="Arial" w:hAnsi="Arial" w:cs="Arial"/>
        </w:rPr>
        <w:t>, maak je</w:t>
      </w:r>
      <w:r w:rsidRPr="00406C52">
        <w:rPr>
          <w:rFonts w:ascii="Arial" w:hAnsi="Arial" w:cs="Arial"/>
        </w:rPr>
        <w:t xml:space="preserve"> een agenda en </w:t>
      </w:r>
      <w:r>
        <w:rPr>
          <w:rFonts w:ascii="Arial" w:hAnsi="Arial" w:cs="Arial"/>
        </w:rPr>
        <w:t xml:space="preserve">je </w:t>
      </w:r>
      <w:r w:rsidRPr="00406C52">
        <w:rPr>
          <w:rFonts w:ascii="Arial" w:hAnsi="Arial" w:cs="Arial"/>
        </w:rPr>
        <w:t>notul</w:t>
      </w:r>
      <w:r>
        <w:rPr>
          <w:rFonts w:ascii="Arial" w:hAnsi="Arial" w:cs="Arial"/>
        </w:rPr>
        <w:t xml:space="preserve">eert. </w:t>
      </w:r>
    </w:p>
    <w:p w14:paraId="77FCA7D6" w14:textId="77777777" w:rsidR="00406C52" w:rsidRPr="00406C52" w:rsidRDefault="00406C52" w:rsidP="00406C52">
      <w:pPr>
        <w:pStyle w:val="Geenafstand"/>
        <w:rPr>
          <w:rFonts w:ascii="Arial" w:hAnsi="Arial" w:cs="Arial"/>
        </w:rPr>
      </w:pPr>
    </w:p>
    <w:p w14:paraId="22C6DD1F" w14:textId="47CF3414" w:rsidR="00406C52" w:rsidRPr="00406C52" w:rsidRDefault="00406C52" w:rsidP="00406C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Als activiteitencommissaris neem je binnen</w:t>
      </w:r>
      <w:r w:rsidRPr="00406C52">
        <w:rPr>
          <w:rFonts w:ascii="Arial" w:hAnsi="Arial" w:cs="Arial"/>
        </w:rPr>
        <w:t xml:space="preserve"> het bestuur deel aan de vergaderingen en geef je terugkoppeling over de voortgang </w:t>
      </w:r>
      <w:r>
        <w:rPr>
          <w:rFonts w:ascii="Arial" w:hAnsi="Arial" w:cs="Arial"/>
        </w:rPr>
        <w:t>van het organiseren van de activiteiten.</w:t>
      </w:r>
      <w:r w:rsidRPr="00406C52">
        <w:rPr>
          <w:rFonts w:ascii="Arial" w:hAnsi="Arial" w:cs="Arial"/>
        </w:rPr>
        <w:t xml:space="preserve"> Je vergadert ongeveer 1xper 3 weken met het bestuur als met de activiteiten commissie. </w:t>
      </w:r>
      <w:r>
        <w:rPr>
          <w:rFonts w:ascii="Arial" w:hAnsi="Arial" w:cs="Arial"/>
        </w:rPr>
        <w:t>Verder behoudt je contact met docenten en facilitaire medewerkers.</w:t>
      </w:r>
    </w:p>
    <w:p w14:paraId="421DBF1C" w14:textId="77777777" w:rsidR="00406C52" w:rsidRPr="00406C52" w:rsidRDefault="00406C52" w:rsidP="00406C52">
      <w:pPr>
        <w:pStyle w:val="Geenafstand"/>
        <w:rPr>
          <w:rFonts w:ascii="Arial" w:hAnsi="Arial" w:cs="Arial"/>
        </w:rPr>
      </w:pPr>
    </w:p>
    <w:p w14:paraId="1C4DA41D" w14:textId="74A8E931" w:rsidR="00406C52" w:rsidRPr="00406C52" w:rsidRDefault="00406C52" w:rsidP="00406C52">
      <w:pPr>
        <w:pStyle w:val="Geenafstand"/>
        <w:rPr>
          <w:rFonts w:ascii="Arial" w:hAnsi="Arial" w:cs="Arial"/>
          <w:b/>
          <w:bCs/>
        </w:rPr>
      </w:pPr>
      <w:r w:rsidRPr="00406C52">
        <w:rPr>
          <w:rFonts w:ascii="Arial" w:hAnsi="Arial" w:cs="Arial"/>
          <w:b/>
          <w:bCs/>
        </w:rPr>
        <w:t>Profiel kandidaat</w:t>
      </w:r>
    </w:p>
    <w:p w14:paraId="0F07028D" w14:textId="60D200F1" w:rsidR="00406C52" w:rsidRDefault="00406C52" w:rsidP="00406C52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 kan goed organiseren</w:t>
      </w:r>
    </w:p>
    <w:p w14:paraId="737B150F" w14:textId="53290B9C" w:rsidR="00406C52" w:rsidRDefault="00406C52" w:rsidP="00406C52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 ben communicatief en sociaal</w:t>
      </w:r>
    </w:p>
    <w:p w14:paraId="68AF3C82" w14:textId="34BC5DD8" w:rsidR="00406C52" w:rsidRDefault="00406C52" w:rsidP="00406C52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 kan een groep aansturen en het overzicht behouden</w:t>
      </w:r>
    </w:p>
    <w:p w14:paraId="7B4F6292" w14:textId="77777777" w:rsidR="00406C52" w:rsidRPr="00406C52" w:rsidRDefault="00406C52" w:rsidP="00406C52">
      <w:pPr>
        <w:pStyle w:val="Geenafstand"/>
        <w:rPr>
          <w:rFonts w:ascii="Arial" w:hAnsi="Arial" w:cs="Arial"/>
        </w:rPr>
      </w:pPr>
    </w:p>
    <w:p w14:paraId="74376B70" w14:textId="4866B6CC" w:rsidR="00406C52" w:rsidRDefault="00406C52" w:rsidP="00406C52">
      <w:pPr>
        <w:pStyle w:val="Geenafstand"/>
        <w:rPr>
          <w:rFonts w:ascii="Arial" w:hAnsi="Arial" w:cs="Arial"/>
          <w:b/>
          <w:bCs/>
        </w:rPr>
      </w:pPr>
      <w:r w:rsidRPr="00406C52">
        <w:rPr>
          <w:rFonts w:ascii="Arial" w:hAnsi="Arial" w:cs="Arial"/>
          <w:b/>
          <w:bCs/>
        </w:rPr>
        <w:t>Wat krijg je ervoor terug:</w:t>
      </w:r>
    </w:p>
    <w:p w14:paraId="6115D562" w14:textId="77777777" w:rsidR="00406C52" w:rsidRPr="00457ED9" w:rsidRDefault="00406C52" w:rsidP="00406C5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ED9">
        <w:rPr>
          <w:rFonts w:ascii="Arial" w:hAnsi="Arial" w:cs="Arial"/>
          <w:sz w:val="22"/>
          <w:szCs w:val="22"/>
        </w:rPr>
        <w:t xml:space="preserve">Relevante werkervaring (bijvoorbeeld veel </w:t>
      </w:r>
      <w:proofErr w:type="spellStart"/>
      <w:r w:rsidRPr="00457ED9">
        <w:rPr>
          <w:rFonts w:ascii="Arial" w:hAnsi="Arial" w:cs="Arial"/>
          <w:sz w:val="22"/>
          <w:szCs w:val="22"/>
        </w:rPr>
        <w:t>traineeships</w:t>
      </w:r>
      <w:proofErr w:type="spellEnd"/>
      <w:r w:rsidRPr="00457ED9">
        <w:rPr>
          <w:rFonts w:ascii="Arial" w:hAnsi="Arial" w:cs="Arial"/>
          <w:sz w:val="22"/>
          <w:szCs w:val="22"/>
        </w:rPr>
        <w:t xml:space="preserve"> vragen om bestuurservaring).</w:t>
      </w:r>
    </w:p>
    <w:p w14:paraId="1DA7E8F2" w14:textId="77777777" w:rsidR="00406C52" w:rsidRPr="00457ED9" w:rsidRDefault="00406C52" w:rsidP="00406C5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ED9">
        <w:rPr>
          <w:rFonts w:ascii="Arial" w:hAnsi="Arial" w:cs="Arial"/>
          <w:sz w:val="22"/>
          <w:szCs w:val="22"/>
        </w:rPr>
        <w:t>Contacten waar je later ook wat aan hebt.</w:t>
      </w:r>
    </w:p>
    <w:p w14:paraId="4DA0454F" w14:textId="77777777" w:rsidR="00406C52" w:rsidRPr="00457ED9" w:rsidRDefault="00406C52" w:rsidP="00406C5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ED9">
        <w:rPr>
          <w:rFonts w:ascii="Arial" w:hAnsi="Arial" w:cs="Arial"/>
          <w:sz w:val="22"/>
          <w:szCs w:val="22"/>
        </w:rPr>
        <w:t>Een financiële vergoeding.</w:t>
      </w:r>
    </w:p>
    <w:p w14:paraId="188FC6C9" w14:textId="77777777" w:rsidR="00406C52" w:rsidRPr="00457ED9" w:rsidRDefault="00406C52" w:rsidP="00406C5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ED9">
        <w:rPr>
          <w:rFonts w:ascii="Arial" w:hAnsi="Arial" w:cs="Arial"/>
          <w:sz w:val="22"/>
          <w:szCs w:val="22"/>
        </w:rPr>
        <w:t>Heel veel borrels.</w:t>
      </w:r>
    </w:p>
    <w:p w14:paraId="5EC9D3C0" w14:textId="77777777" w:rsidR="00406C52" w:rsidRPr="00457ED9" w:rsidRDefault="00406C52" w:rsidP="00406C5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ED9">
        <w:rPr>
          <w:rFonts w:ascii="Arial" w:hAnsi="Arial" w:cs="Arial"/>
          <w:sz w:val="22"/>
          <w:szCs w:val="22"/>
        </w:rPr>
        <w:t xml:space="preserve">Een heel tof SUS blauw </w:t>
      </w:r>
      <w:proofErr w:type="spellStart"/>
      <w:r w:rsidRPr="00457ED9">
        <w:rPr>
          <w:rFonts w:ascii="Arial" w:hAnsi="Arial" w:cs="Arial"/>
          <w:sz w:val="22"/>
          <w:szCs w:val="22"/>
        </w:rPr>
        <w:t>bestuurspak</w:t>
      </w:r>
      <w:proofErr w:type="spellEnd"/>
      <w:r w:rsidRPr="00457ED9">
        <w:rPr>
          <w:rFonts w:ascii="Arial" w:hAnsi="Arial" w:cs="Arial"/>
          <w:sz w:val="22"/>
          <w:szCs w:val="22"/>
        </w:rPr>
        <w:t>.</w:t>
      </w:r>
    </w:p>
    <w:p w14:paraId="7FCD5891" w14:textId="77777777" w:rsidR="00406C52" w:rsidRPr="00457ED9" w:rsidRDefault="00406C52" w:rsidP="00406C5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ED9">
        <w:rPr>
          <w:rFonts w:ascii="Arial" w:hAnsi="Arial" w:cs="Arial"/>
          <w:sz w:val="22"/>
          <w:szCs w:val="22"/>
        </w:rPr>
        <w:t>Een aanbevelingsbrief vanuit de opleiding die je mee kan sturen met sollicitaties.</w:t>
      </w:r>
    </w:p>
    <w:p w14:paraId="03CBC17E" w14:textId="77777777" w:rsidR="00406C52" w:rsidRPr="00457ED9" w:rsidRDefault="00406C52" w:rsidP="00406C52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7ED9">
        <w:rPr>
          <w:rFonts w:ascii="Arial" w:hAnsi="Arial" w:cs="Arial"/>
          <w:sz w:val="22"/>
          <w:szCs w:val="22"/>
        </w:rPr>
        <w:t xml:space="preserve">Een kans om echt verschil te kunnen maken en jezelf te kunnen ontwikkelen en blijvend iets achter te laten. </w:t>
      </w:r>
    </w:p>
    <w:p w14:paraId="277F7E1D" w14:textId="77777777" w:rsidR="00406C52" w:rsidRPr="00406C52" w:rsidRDefault="00406C52" w:rsidP="00406C52">
      <w:pPr>
        <w:pStyle w:val="Geenafstand"/>
        <w:rPr>
          <w:rFonts w:ascii="Arial" w:hAnsi="Arial" w:cs="Arial"/>
        </w:rPr>
      </w:pPr>
    </w:p>
    <w:sectPr w:rsidR="00406C52" w:rsidRPr="0040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7CFC"/>
    <w:multiLevelType w:val="hybridMultilevel"/>
    <w:tmpl w:val="8BCCAAA0"/>
    <w:lvl w:ilvl="0" w:tplc="CB46C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4403"/>
    <w:multiLevelType w:val="hybridMultilevel"/>
    <w:tmpl w:val="3580D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0475">
    <w:abstractNumId w:val="1"/>
  </w:num>
  <w:num w:numId="2" w16cid:durableId="29806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4B"/>
    <w:rsid w:val="002F734B"/>
    <w:rsid w:val="00406C52"/>
    <w:rsid w:val="007E2C0F"/>
    <w:rsid w:val="00A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D58D"/>
  <w15:chartTrackingRefBased/>
  <w15:docId w15:val="{1BE25D29-288B-4067-B08D-02882EB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6C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06C5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1803</Characters>
  <Application>Microsoft Office Word</Application>
  <DocSecurity>0</DocSecurity>
  <Lines>30</Lines>
  <Paragraphs>8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L.E. (Linda)</dc:creator>
  <cp:keywords/>
  <dc:description/>
  <cp:lastModifiedBy>Kuiper, L.E. (Linda)</cp:lastModifiedBy>
  <cp:revision>2</cp:revision>
  <dcterms:created xsi:type="dcterms:W3CDTF">2023-04-08T11:02:00Z</dcterms:created>
  <dcterms:modified xsi:type="dcterms:W3CDTF">2023-04-08T11:13:00Z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64794597-bb09-41c1-bd59-f2579fb7d335</vt:lpwstr>
  </property>
</Properties>
</file>